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A24C" w14:textId="77777777" w:rsidR="009E31E0" w:rsidRDefault="009E31E0" w:rsidP="006E26F6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p w14:paraId="742E3797" w14:textId="746F88D1" w:rsidR="006E26F6" w:rsidRPr="00234DA9" w:rsidRDefault="00D12BDC" w:rsidP="006E26F6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hAnsi="Chulabhorn Likit Text Light" w:cs="Chulabhorn Likit Text Light"/>
          <w:b/>
          <w:bCs/>
          <w:noProof/>
          <w:sz w:val="20"/>
          <w:szCs w:val="20"/>
        </w:rPr>
        <w:pict w14:anchorId="742E388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18.95pt;margin-top:-26.05pt;width:99pt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8dKwIAAFAEAAAOAAAAZHJzL2Uyb0RvYy54bWysVNtu2zAMfR+wfxD0vthxkzU14hRdugwD&#10;ugvQ7gNkWY6FSaImKbGzry8lp5mx7WmYHwRRpI7Ic0ivbwetyFE4L8FUdD7LKRGGQyPNvqLfnnZv&#10;VpT4wEzDFBhR0ZPw9Hbz+tW6t6UooAPVCEcQxPiytxXtQrBllnneCc38DKww6GzBaRbQdPuscaxH&#10;dK2yIs/fZj24xjrgwns8vR+ddJPw21bw8KVtvQhEVRRzC2l1aa3jmm3WrNw7ZjvJz2mwf8hCM2nw&#10;0QvUPQuMHJz8A0pL7sBDG2YcdAZtK7lINWA18/y3ah47ZkWqBcnx9kKT/3+w/PPxqyOyQe0oMUyj&#10;RE9iCOQdDKSI7PTWlxj0aDEsDHgcI2Ol3j4A/+6JgW3HzF7cOQd9J1iD2c3jzWxydcTxEaTuP0GD&#10;z7BDgAQ0tE5HQCSDIDqqdLooE1Ph8clieX2Vo4ujr7heza+SdBkrX25b58MHAZrETUUdKp/Q2fHB&#10;h5gNK19CUvagZLOTSiXD7eutcuTIsEt26UsFYJHTMGVIX9GbZbEcCZj6/BQiT9/fILQM2O5K6oqu&#10;LkGsjLS9N01qxsCkGveYsjJnHiN1I4lhqIezLjU0J2TUwdjWOIa46cD9pKTHlq6o/3FgTlCiPhpU&#10;5Wa+WMQZSMZieV2g4aaeeuphhiNURQMl43Ybxrk5WCf3Hb409oGBO1SylYnkKPmY1TlvbNvE/XnE&#10;4lxM7RT160eweQYAAP//AwBQSwMEFAAGAAgAAAAhALNuo+rgAAAACwEAAA8AAABkcnMvZG93bnJl&#10;di54bWxMj8FOwzAMhu9IvENkJC5oS7eyrStNJ4QEYjcYCK5Z47UViVOarCtvj3eCo3//+vy52IzO&#10;igH70HpSMJsmIJAqb1qqFby/PU4yECFqMtp6QgU/GGBTXl4UOjf+RK847GItGEIh1wqaGLtcylA1&#10;6HSY+g6JdwffOx157Gtpen1iuLNyniRL6XRLfKHRHT40WH3tjk5Bdvs8fIZt+vJRLQ92HW9Ww9N3&#10;r9T11Xh/ByLiGP/KcNZndSjZae+PZIKwzEhXa64qmCzmMxDnRpIuONpzlKUgy0L+/6H8BQAA//8D&#10;AFBLAQItABQABgAIAAAAIQC2gziS/gAAAOEBAAATAAAAAAAAAAAAAAAAAAAAAABbQ29udGVudF9U&#10;eXBlc10ueG1sUEsBAi0AFAAGAAgAAAAhADj9If/WAAAAlAEAAAsAAAAAAAAAAAAAAAAALwEAAF9y&#10;ZWxzLy5yZWxzUEsBAi0AFAAGAAgAAAAhAOt3/x0rAgAAUAQAAA4AAAAAAAAAAAAAAAAALgIAAGRy&#10;cy9lMm9Eb2MueG1sUEsBAi0AFAAGAAgAAAAhALNuo+rgAAAACwEAAA8AAAAAAAAAAAAAAAAAhQQA&#10;AGRycy9kb3ducmV2LnhtbFBLBQYAAAAABAAEAPMAAACSBQAAAAA=&#10;">
            <v:textbox style="mso-next-textbox:#Text Box 2">
              <w:txbxContent>
                <w:p w14:paraId="742E3892" w14:textId="758B4531" w:rsidR="00EF3EDD" w:rsidRPr="00594FE0" w:rsidRDefault="00EF3EDD" w:rsidP="00EF3EDD">
                  <w:pPr>
                    <w:jc w:val="center"/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</w:pPr>
                  <w:r w:rsidRPr="00594FE0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PC</w:t>
                  </w:r>
                  <w:r w:rsidR="00E41C1F" w:rsidRPr="00594FE0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NS</w:t>
                  </w:r>
                  <w:r w:rsidR="00A82EE9" w:rsidRPr="00594FE0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-</w:t>
                  </w:r>
                  <w:r w:rsidR="00E7624E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C</w:t>
                  </w:r>
                  <w:r w:rsidR="00A82EE9" w:rsidRPr="00594FE0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ED</w:t>
                  </w:r>
                  <w:r w:rsidR="00133758" w:rsidRPr="00594FE0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 xml:space="preserve"> </w:t>
                  </w:r>
                  <w:r w:rsidR="00E7624E">
                    <w:rPr>
                      <w:rFonts w:ascii="Chulabhorn Likit Text Light" w:hAnsi="Chulabhorn Likit Text Light" w:cs="Chulabhorn Likit Text Light"/>
                      <w:sz w:val="18"/>
                      <w:szCs w:val="18"/>
                    </w:rPr>
                    <w:t>01</w:t>
                  </w:r>
                </w:p>
              </w:txbxContent>
            </v:textbox>
          </v:shape>
        </w:pict>
      </w:r>
      <w:r w:rsidR="006E26F6" w:rsidRPr="00234DA9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คณะพยาบาลศาสตร์ วิทยาลัยวิทยาศาสตร์การแพทย์เจ้าฟ้าจุฬาภรณ์</w:t>
      </w:r>
    </w:p>
    <w:p w14:paraId="5B7F6FF5" w14:textId="65CD547C" w:rsidR="00234DA9" w:rsidRDefault="00234DA9" w:rsidP="00234DA9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หลักสูตรพยาบาลศาสตรบัณฑิต</w:t>
      </w: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</w:rPr>
        <w:t xml:space="preserve"> </w:t>
      </w: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สำหรับผู้สำเร็จปริญญาตรีสาขาอื่น</w:t>
      </w:r>
    </w:p>
    <w:p w14:paraId="55FCC887" w14:textId="77777777" w:rsidR="00234DA9" w:rsidRPr="00234DA9" w:rsidRDefault="00234DA9" w:rsidP="00234DA9">
      <w:pPr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แบบประเมินผลการเรียนรู้ ตามผลลัพธ์การเรียนรู้ของหลักสูตร (</w:t>
      </w: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</w:rPr>
        <w:t>PLO</w:t>
      </w:r>
      <w:r w:rsidRPr="00234DA9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) </w:t>
      </w:r>
    </w:p>
    <w:p w14:paraId="05483570" w14:textId="03D36D71" w:rsidR="00787B2C" w:rsidRPr="008E2618" w:rsidRDefault="00902C48" w:rsidP="00512550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รายวิชา............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.................</w:t>
      </w:r>
      <w:r w:rsidR="00A1037B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..........................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.........................</w:t>
      </w: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..........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..............................................................</w:t>
      </w: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...</w:t>
      </w:r>
    </w:p>
    <w:p w14:paraId="742E379A" w14:textId="0C93DD6B" w:rsidR="00512550" w:rsidRPr="008E2618" w:rsidRDefault="00653515" w:rsidP="00512550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ชั้นปีที่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…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 xml:space="preserve">…….. </w:t>
      </w:r>
      <w:r w:rsidR="00902C48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ภาคการศึกษ</w:t>
      </w:r>
      <w:r w:rsidR="00787B2C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าที่</w:t>
      </w:r>
      <w:r w:rsidR="00902C48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.....</w:t>
      </w:r>
      <w:r w:rsidR="00A1037B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............</w:t>
      </w:r>
      <w:r w:rsidR="00902C48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........</w:t>
      </w:r>
      <w:r w:rsidR="009773E1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 xml:space="preserve"> </w:t>
      </w:r>
      <w:r w:rsidR="00512550"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ปีการศึกษา</w:t>
      </w:r>
      <w:r w:rsidR="00512550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……</w:t>
      </w:r>
      <w:r w:rsidR="00A1037B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…………….</w:t>
      </w:r>
      <w:r w:rsidR="006E26F6"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……</w:t>
      </w:r>
    </w:p>
    <w:p w14:paraId="742E379B" w14:textId="77777777" w:rsidR="00512550" w:rsidRPr="008E2618" w:rsidRDefault="00512550" w:rsidP="00512550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p w14:paraId="742E379C" w14:textId="427A36E4" w:rsidR="00512550" w:rsidRPr="008E2618" w:rsidRDefault="00512550" w:rsidP="00977C59">
      <w:pPr>
        <w:spacing w:after="0"/>
        <w:jc w:val="both"/>
        <w:rPr>
          <w:rFonts w:ascii="Chulabhorn Likit Text Light" w:hAnsi="Chulabhorn Likit Text Light" w:cs="Chulabhorn Likit Text Light"/>
          <w:sz w:val="20"/>
          <w:szCs w:val="20"/>
        </w:rPr>
      </w:pP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u w:val="single"/>
          <w:cs/>
        </w:rPr>
        <w:t>คำชี้แจง</w:t>
      </w:r>
      <w:r w:rsidR="00346C12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ab/>
      </w:r>
      <w:r w:rsidR="00977C59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ขอความร่วมมือนักศึกษาในการประเมินตนเอง  </w:t>
      </w:r>
      <w:r w:rsidR="006E26F6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โดยใส่เครื่องหมาย</w:t>
      </w:r>
      <w:r w:rsidR="00977C59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 </w:t>
      </w:r>
      <w:r w:rsidR="002D181E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√</w:t>
      </w:r>
      <w:r w:rsidR="00977C59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 xml:space="preserve"> </w:t>
      </w:r>
      <w:r w:rsidR="002D181E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ลงในช่องที่</w:t>
      </w:r>
      <w:r w:rsidR="00EE422D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ตรงกับ</w:t>
      </w:r>
      <w:r w:rsidR="002D181E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ความ</w:t>
      </w:r>
      <w:r w:rsidR="00EE422D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เป็น</w:t>
      </w:r>
      <w:r w:rsidR="002D181E"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จริงมากที่สุด</w:t>
      </w:r>
    </w:p>
    <w:p w14:paraId="742E379D" w14:textId="77777777" w:rsidR="00977C59" w:rsidRPr="008E2618" w:rsidRDefault="00977C59" w:rsidP="00977C59">
      <w:pPr>
        <w:spacing w:after="0"/>
        <w:jc w:val="both"/>
        <w:rPr>
          <w:rFonts w:ascii="Chulabhorn Likit Text Light" w:hAnsi="Chulabhorn Likit Text Light" w:cs="Chulabhorn Likit Text Light"/>
          <w:sz w:val="20"/>
          <w:szCs w:val="20"/>
        </w:rPr>
      </w:pPr>
    </w:p>
    <w:tbl>
      <w:tblPr>
        <w:tblStyle w:val="TableGrid"/>
        <w:tblW w:w="10493" w:type="dxa"/>
        <w:tblInd w:w="-459" w:type="dxa"/>
        <w:tblLook w:val="04A0" w:firstRow="1" w:lastRow="0" w:firstColumn="1" w:lastColumn="0" w:noHBand="0" w:noVBand="1"/>
      </w:tblPr>
      <w:tblGrid>
        <w:gridCol w:w="5381"/>
        <w:gridCol w:w="850"/>
        <w:gridCol w:w="851"/>
        <w:gridCol w:w="850"/>
        <w:gridCol w:w="851"/>
        <w:gridCol w:w="850"/>
        <w:gridCol w:w="860"/>
      </w:tblGrid>
      <w:tr w:rsidR="002D181E" w:rsidRPr="008E2618" w14:paraId="742E37A1" w14:textId="77777777" w:rsidTr="00234DA9">
        <w:trPr>
          <w:tblHeader/>
        </w:trPr>
        <w:tc>
          <w:tcPr>
            <w:tcW w:w="5387" w:type="dxa"/>
            <w:vMerge w:val="restart"/>
            <w:vAlign w:val="center"/>
          </w:tcPr>
          <w:p w14:paraId="742E379F" w14:textId="77777777" w:rsidR="002D181E" w:rsidRPr="008E2618" w:rsidRDefault="00743C5D" w:rsidP="002D181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ทักษะ</w:t>
            </w:r>
            <w:r w:rsidR="00667468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การเรียนรู้</w:t>
            </w:r>
          </w:p>
        </w:tc>
        <w:tc>
          <w:tcPr>
            <w:tcW w:w="5106" w:type="dxa"/>
            <w:gridSpan w:val="6"/>
          </w:tcPr>
          <w:p w14:paraId="742E37A0" w14:textId="77777777" w:rsidR="002D181E" w:rsidRPr="008E2618" w:rsidRDefault="00743C5D" w:rsidP="002D181E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ระดับผลการเรียนรู้</w:t>
            </w:r>
          </w:p>
        </w:tc>
      </w:tr>
      <w:tr w:rsidR="002D181E" w:rsidRPr="008E2618" w14:paraId="742E37AF" w14:textId="77777777" w:rsidTr="000D55A1">
        <w:trPr>
          <w:tblHeader/>
        </w:trPr>
        <w:tc>
          <w:tcPr>
            <w:tcW w:w="5387" w:type="dxa"/>
            <w:vMerge/>
          </w:tcPr>
          <w:p w14:paraId="742E37A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A3" w14:textId="77777777" w:rsidR="000B56D3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5</w:t>
            </w:r>
          </w:p>
          <w:p w14:paraId="742E37A4" w14:textId="77777777" w:rsidR="000B56D3" w:rsidRPr="008E2618" w:rsidRDefault="000B56D3" w:rsidP="006E26F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851" w:type="dxa"/>
          </w:tcPr>
          <w:p w14:paraId="742E37A5" w14:textId="77777777" w:rsidR="000B56D3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4</w:t>
            </w:r>
          </w:p>
          <w:p w14:paraId="742E37A6" w14:textId="77777777" w:rsidR="002D181E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850" w:type="dxa"/>
          </w:tcPr>
          <w:p w14:paraId="742E37A7" w14:textId="77777777" w:rsidR="000B56D3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3</w:t>
            </w:r>
          </w:p>
          <w:p w14:paraId="742E37A8" w14:textId="77777777" w:rsidR="002D181E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851" w:type="dxa"/>
          </w:tcPr>
          <w:p w14:paraId="742E37A9" w14:textId="77777777" w:rsidR="000B56D3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2</w:t>
            </w:r>
          </w:p>
          <w:p w14:paraId="742E37AA" w14:textId="77777777" w:rsidR="002D181E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850" w:type="dxa"/>
          </w:tcPr>
          <w:p w14:paraId="742E37AB" w14:textId="77777777" w:rsidR="000B56D3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1</w:t>
            </w:r>
          </w:p>
          <w:p w14:paraId="742E37AC" w14:textId="77777777" w:rsidR="002D181E" w:rsidRPr="008E2618" w:rsidRDefault="000B56D3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น้อยมาก</w:t>
            </w:r>
          </w:p>
        </w:tc>
        <w:tc>
          <w:tcPr>
            <w:tcW w:w="854" w:type="dxa"/>
          </w:tcPr>
          <w:p w14:paraId="742E37AD" w14:textId="77777777" w:rsidR="000B56D3" w:rsidRPr="008E2618" w:rsidRDefault="00EA16DA" w:rsidP="000B56D3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N/A</w:t>
            </w:r>
          </w:p>
          <w:p w14:paraId="742E37AE" w14:textId="77777777" w:rsidR="002D181E" w:rsidRPr="008E2618" w:rsidRDefault="000B56D3" w:rsidP="00EA16DA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ไม่</w:t>
            </w:r>
            <w:r w:rsidR="00EA16DA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สามารถประเมินได้</w:t>
            </w:r>
          </w:p>
        </w:tc>
      </w:tr>
      <w:tr w:rsidR="000B56D3" w:rsidRPr="008E2618" w14:paraId="742E37B7" w14:textId="77777777" w:rsidTr="000D55A1">
        <w:tc>
          <w:tcPr>
            <w:tcW w:w="5387" w:type="dxa"/>
          </w:tcPr>
          <w:p w14:paraId="742E37B0" w14:textId="3C14FB55" w:rsidR="002D181E" w:rsidRPr="008E2618" w:rsidRDefault="00C04C0A" w:rsidP="00C04C0A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0B56D3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1</w:t>
            </w: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ประยุกต์ใช้ความรู้ในศาสตร์ทางการพยาบาล การผดุงครรภ์ และศาสตร์อื่น ๆ ที่เกี่ยวข้อง ในการแก้ไขปัญหาทางสุขภาพได้อย่างเหมาะสม บนพื้นฐานของข้อมูลเชิงประจักษ์</w:t>
            </w:r>
          </w:p>
        </w:tc>
        <w:tc>
          <w:tcPr>
            <w:tcW w:w="850" w:type="dxa"/>
          </w:tcPr>
          <w:p w14:paraId="742E37B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B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B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B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B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B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BF" w14:textId="77777777" w:rsidTr="000D55A1">
        <w:tc>
          <w:tcPr>
            <w:tcW w:w="5387" w:type="dxa"/>
          </w:tcPr>
          <w:p w14:paraId="742E37B8" w14:textId="2A62DE97" w:rsidR="002D181E" w:rsidRPr="008E2618" w:rsidRDefault="00A56D1D" w:rsidP="005E5676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  1.1 </w:t>
            </w:r>
            <w:r w:rsidR="00CA08FF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อธิบายความรู้และความเข้าใจในศาสตร์ทางการพยาบาลและการผดุงครรภ์</w:t>
            </w:r>
            <w:r w:rsidR="00FA0D2A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ศาสตร์อื่น ๆ ที่เกี่ยวข้อง โดยใช้กระบวนการทางวิทยาศาสตร์ การวิจัย นวัตกรรม หลักฐานเชิงประจักษ์ ในการแก้ปัญหาทางสุขภาพ</w:t>
            </w:r>
          </w:p>
        </w:tc>
        <w:tc>
          <w:tcPr>
            <w:tcW w:w="850" w:type="dxa"/>
          </w:tcPr>
          <w:p w14:paraId="742E37B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B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B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B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B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B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C7" w14:textId="77777777" w:rsidTr="000D55A1">
        <w:tc>
          <w:tcPr>
            <w:tcW w:w="5387" w:type="dxa"/>
          </w:tcPr>
          <w:p w14:paraId="742E37C0" w14:textId="0131EE61" w:rsidR="002D181E" w:rsidRPr="008E2618" w:rsidRDefault="00A56D1D" w:rsidP="006E466E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  1.2 </w:t>
            </w:r>
            <w:r w:rsidR="005E5676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คิดวิเคราะห์ความรู้ในศาสตร์ทางการพยาบาลและการผดุงครรภ์ และศาสตร์อื่น ๆ ที่เกี่ยวข้อง ในการแก้ไขปัญหาทางสุขภาพได้อย่างเหมาะสม เป็นระบบ เป็นเหตุเป็นผล บนพื้นฐานของข้อมูลเชิงประจักษ์</w:t>
            </w:r>
            <w:r w:rsidR="006E466E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อย่างมีจริยธรรม</w:t>
            </w:r>
          </w:p>
        </w:tc>
        <w:tc>
          <w:tcPr>
            <w:tcW w:w="850" w:type="dxa"/>
          </w:tcPr>
          <w:p w14:paraId="742E37C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C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C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C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C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C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CF" w14:textId="77777777" w:rsidTr="000D55A1">
        <w:tc>
          <w:tcPr>
            <w:tcW w:w="5387" w:type="dxa"/>
          </w:tcPr>
          <w:p w14:paraId="742E37C8" w14:textId="6A6BA5D2" w:rsidR="002D181E" w:rsidRPr="008E2618" w:rsidRDefault="004A165E" w:rsidP="00FA427D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 </w:t>
            </w:r>
            <w:r w:rsidR="00A56D1D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1.3 </w:t>
            </w:r>
            <w:r w:rsidR="00026244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ประยุกต์ใช้</w:t>
            </w:r>
            <w:r w:rsidR="00FA427D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ความรู้ในศาสตร์ทาง</w:t>
            </w:r>
            <w:r w:rsidR="001B4C97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วิชาชีพ</w:t>
            </w:r>
            <w:r w:rsidR="00FA427D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การพยาบาลและการผดุงครรภ์ และศาสตร์อื่น ๆ ที่เกี่ยวข้องในการแก้ไขปัญหาทางสุขภาพได้อย่างเหมาะสม บนพื้นฐานของข้อมูลเชิงประจักษ์ ทัศนคติที่ดีต่อวิชาชีพ ความตระหนักในคุณค่าวิชาชีพ และสิทธิของพยาบาล</w:t>
            </w:r>
          </w:p>
        </w:tc>
        <w:tc>
          <w:tcPr>
            <w:tcW w:w="850" w:type="dxa"/>
          </w:tcPr>
          <w:p w14:paraId="742E37C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C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C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C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C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C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D7" w14:textId="77777777" w:rsidTr="000D55A1">
        <w:tc>
          <w:tcPr>
            <w:tcW w:w="5387" w:type="dxa"/>
          </w:tcPr>
          <w:p w14:paraId="742E37D0" w14:textId="5D0ED4AA" w:rsidR="002D181E" w:rsidRPr="008E2618" w:rsidRDefault="00B77B19" w:rsidP="00C34A2C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A56D1D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2 </w:t>
            </w:r>
            <w:r w:rsidR="00C34A2C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ปฏิบัติการพยาบาลตามหลักจรรยาบรรณวิชาชีพ โดยมุ่งเน้นความปลอดภัย และการใช้ยาอย่างสมเหตุผล โดยคำนึงถึงความหลากหลายทางวัฒนธรรมและบริบทของสังคม</w:t>
            </w:r>
          </w:p>
        </w:tc>
        <w:tc>
          <w:tcPr>
            <w:tcW w:w="850" w:type="dxa"/>
          </w:tcPr>
          <w:p w14:paraId="742E37D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D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D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D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D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D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DF" w14:textId="77777777" w:rsidTr="000D55A1">
        <w:tc>
          <w:tcPr>
            <w:tcW w:w="5387" w:type="dxa"/>
          </w:tcPr>
          <w:p w14:paraId="742E37D8" w14:textId="1395F61B" w:rsidR="002D181E" w:rsidRPr="008E2618" w:rsidRDefault="002271B9" w:rsidP="00D92FD9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A56D1D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2.1 </w:t>
            </w:r>
            <w:r w:rsidR="00F32490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ปฏิบัติการพยาบาลและการผดุงครรภ์โดยใช้ความรู้ในศาสตร์ทางการพยาบาลและศาสตร์อื่น ๆ ที่เกี่ยวข้อง ตา</w:t>
            </w:r>
            <w:r w:rsidR="000B1694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มหลักกฎหมาย จริยธรรม จรรยาบรรณวิชาชีพ ความปลอดภั</w:t>
            </w:r>
            <w:r w:rsidR="00D92FD9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ย </w:t>
            </w:r>
            <w:r w:rsidR="000B1694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และการใช้ยาอย่างสมเหตุผล ทั้งในสถานการณ์จำลองและสถานการณ์จริง</w:t>
            </w:r>
          </w:p>
        </w:tc>
        <w:tc>
          <w:tcPr>
            <w:tcW w:w="850" w:type="dxa"/>
          </w:tcPr>
          <w:p w14:paraId="742E37D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D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D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D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D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D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E7" w14:textId="77777777" w:rsidTr="000D55A1">
        <w:tc>
          <w:tcPr>
            <w:tcW w:w="5387" w:type="dxa"/>
          </w:tcPr>
          <w:p w14:paraId="2BD30D3B" w14:textId="77777777" w:rsidR="002D181E" w:rsidRDefault="002271B9" w:rsidP="00A56D1D">
            <w:pPr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A56D1D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2.2 </w:t>
            </w:r>
            <w:r w:rsidR="002C46A7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ปฏิบัติการพยาบาลและการผดุงครรภ์ด้วยความเมตตา กรุณา ซื่อสัตย์ มีวินัย รับผิดชอบและเอื้ออาทร</w:t>
            </w:r>
            <w:r w:rsidR="000463D0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โดยคำนึงถึงสิทธิผู้ป่วย ความหลากหลายทางวัฒนธรรม บริบทของสังคม คุณค่าของวิชาชีพและสิทธิของพยาบาล</w:t>
            </w:r>
          </w:p>
          <w:p w14:paraId="742E37E0" w14:textId="1786DCD8" w:rsidR="00234DA9" w:rsidRPr="008E2618" w:rsidRDefault="00234DA9" w:rsidP="00A56D1D">
            <w:pPr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42E37E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E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E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E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E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E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2271B9" w:rsidRPr="008E2618" w14:paraId="72FDBCD3" w14:textId="77777777" w:rsidTr="000D55A1">
        <w:tc>
          <w:tcPr>
            <w:tcW w:w="5387" w:type="dxa"/>
          </w:tcPr>
          <w:p w14:paraId="25E23E09" w14:textId="7FAB4F86" w:rsidR="000D55A1" w:rsidRPr="008E2618" w:rsidRDefault="002271B9" w:rsidP="00360D98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lastRenderedPageBreak/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2.3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ปฏิบัติการพยาบาลและการผดุงครรภ์</w:t>
            </w:r>
            <w:r w:rsidR="00360D98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โดยมีการสืบค้นข้อมูล คิดวิเคราะห์อย่างเป็นระบบและมีวิจารณญาณ ใช้หลักทางคณิตศาสตร์และสถิติ กระบวนการทางวิทยาศาสตร์ วิจัย นวัตกรรม</w:t>
            </w:r>
          </w:p>
        </w:tc>
        <w:tc>
          <w:tcPr>
            <w:tcW w:w="850" w:type="dxa"/>
          </w:tcPr>
          <w:p w14:paraId="73729EA8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8680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5D8C87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E50172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752332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19D3F229" w14:textId="77777777" w:rsidR="002271B9" w:rsidRPr="008E2618" w:rsidRDefault="002271B9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6D64C0" w:rsidRPr="008E2618" w14:paraId="7266F044" w14:textId="77777777" w:rsidTr="000D55A1">
        <w:tc>
          <w:tcPr>
            <w:tcW w:w="5387" w:type="dxa"/>
          </w:tcPr>
          <w:p w14:paraId="72FEF897" w14:textId="51E60065" w:rsidR="006D64C0" w:rsidRPr="008E2618" w:rsidRDefault="006D64C0" w:rsidP="00360D98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2.4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ปฏิบัติการพยาบาลและการผดุงครรภ์ในบทบาทต่าง ๆ ในทีมสุขภาพ แสดงความคิดเห็น มีส่วนร่วมและปฏิสัมพันธ์อย่างสร้างสรรค์</w:t>
            </w:r>
            <w:r w:rsidR="003D37D1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โดยสื่อสารด้วยภาษาไทย/ภาษาอังกฤษกับผู้รับบริการ ผู้ร่วมงานและผู้เกี่ยวข้อง</w:t>
            </w:r>
          </w:p>
        </w:tc>
        <w:tc>
          <w:tcPr>
            <w:tcW w:w="850" w:type="dxa"/>
          </w:tcPr>
          <w:p w14:paraId="3A93AAD2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D1EC4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2354B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A37443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FE50B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5F27B09" w14:textId="77777777" w:rsidR="006D64C0" w:rsidRPr="008E2618" w:rsidRDefault="006D64C0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EF" w14:textId="77777777" w:rsidTr="000D55A1">
        <w:tc>
          <w:tcPr>
            <w:tcW w:w="5387" w:type="dxa"/>
          </w:tcPr>
          <w:p w14:paraId="742E37E8" w14:textId="5A0C0134" w:rsidR="002D181E" w:rsidRPr="008E2618" w:rsidRDefault="00B77B19" w:rsidP="00C77BB0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A56D1D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3</w:t>
            </w:r>
            <w:r w:rsidR="00C77BB0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 xml:space="preserve"> พัฒนางานวิจัย/นวัตกรรมทางด้านการพยาบาลที่ตอบสนองต่อสุขภาพของประชาชนในยุคปัจจุบัน</w:t>
            </w:r>
          </w:p>
        </w:tc>
        <w:tc>
          <w:tcPr>
            <w:tcW w:w="850" w:type="dxa"/>
          </w:tcPr>
          <w:p w14:paraId="742E37E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E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E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E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E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E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F7" w14:textId="77777777" w:rsidTr="000D55A1">
        <w:tc>
          <w:tcPr>
            <w:tcW w:w="5387" w:type="dxa"/>
          </w:tcPr>
          <w:p w14:paraId="742E37F0" w14:textId="2326CA04" w:rsidR="002D181E" w:rsidRPr="008E2618" w:rsidRDefault="004A165E" w:rsidP="00C0103E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>3.1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C0103E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คิดวิเคราะห์งานวิจัย นวัตกรรม หลักฐานเชิงประจักษ์ ในการแก้ไขปัญหาสุขภาพ โดยแสดงความคิดเห็นอย่างเป็นเหตุเป็นผล ใช้เทคโนโลยีสารสนเทศอย่างมีประสิทธิภาพ</w:t>
            </w:r>
          </w:p>
        </w:tc>
        <w:tc>
          <w:tcPr>
            <w:tcW w:w="850" w:type="dxa"/>
          </w:tcPr>
          <w:p w14:paraId="742E37F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F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F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F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F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F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7FF" w14:textId="77777777" w:rsidTr="000D55A1">
        <w:tc>
          <w:tcPr>
            <w:tcW w:w="5387" w:type="dxa"/>
          </w:tcPr>
          <w:p w14:paraId="742E37F8" w14:textId="7AF71571" w:rsidR="002D181E" w:rsidRPr="008E2618" w:rsidRDefault="004A165E" w:rsidP="00C0103E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 3.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2 </w:t>
            </w:r>
            <w:r w:rsidR="00C0103E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ประยุกต์ใช้งานวิจัย นวัตกรรม หลักฐานเชิงประจักษ์ หลักทางคณิตศาสตร์ สถิติ เทคโนโลยีสารสนเทศในการแก้ไขปัญหาที่ตอบสนองต่อสุขภาพของประชาชนในยุคปัจจุบันอย่างมีจริยธรรม</w:t>
            </w:r>
          </w:p>
        </w:tc>
        <w:tc>
          <w:tcPr>
            <w:tcW w:w="850" w:type="dxa"/>
          </w:tcPr>
          <w:p w14:paraId="742E37F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F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F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7F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7F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7F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807" w14:textId="77777777" w:rsidTr="000D55A1">
        <w:tc>
          <w:tcPr>
            <w:tcW w:w="5387" w:type="dxa"/>
          </w:tcPr>
          <w:p w14:paraId="742E3800" w14:textId="7FC91E45" w:rsidR="002D181E" w:rsidRPr="008E2618" w:rsidRDefault="004A165E" w:rsidP="00C0103E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>3.3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30209E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แสดงออกถึงการมีส่วนแสดงความคิดเห็น เหตุผล ผลกระทบ เพื่อแก้ไขปัญหาที่เกี่ยวข้องกับการดูแลสุขภาพหรือพัฒนาคุณภาพการพยาบาล โดยใช้งานวิจัย นวัตกรรมทาง</w:t>
            </w:r>
            <w:r w:rsidR="00B66607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ด้าน</w:t>
            </w:r>
            <w:r w:rsidR="0030209E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การพยาบาล การใช้หลักฐานเชิงประจักษ์</w:t>
            </w:r>
          </w:p>
        </w:tc>
        <w:tc>
          <w:tcPr>
            <w:tcW w:w="850" w:type="dxa"/>
          </w:tcPr>
          <w:p w14:paraId="742E380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0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0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0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0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0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817" w14:textId="77777777" w:rsidTr="000D55A1">
        <w:trPr>
          <w:trHeight w:val="217"/>
        </w:trPr>
        <w:tc>
          <w:tcPr>
            <w:tcW w:w="5387" w:type="dxa"/>
          </w:tcPr>
          <w:p w14:paraId="742E3810" w14:textId="59C07839" w:rsidR="002D181E" w:rsidRPr="008E2618" w:rsidRDefault="00B77B19" w:rsidP="003C3331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BF5249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4</w:t>
            </w:r>
            <w:r w:rsidR="003C3331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 xml:space="preserve"> ใช้เทคโนโลยีสารสนเทศทางสุขภาพ เพื่อการพัฒนาคุณภาพการพยาบาล และยกระดับคุณภาพชีวิตประชาชน</w:t>
            </w:r>
          </w:p>
        </w:tc>
        <w:tc>
          <w:tcPr>
            <w:tcW w:w="850" w:type="dxa"/>
          </w:tcPr>
          <w:p w14:paraId="742E381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1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1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1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1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1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81F" w14:textId="77777777" w:rsidTr="000D55A1">
        <w:tc>
          <w:tcPr>
            <w:tcW w:w="5387" w:type="dxa"/>
          </w:tcPr>
          <w:p w14:paraId="742E3818" w14:textId="77719BC4" w:rsidR="002D181E" w:rsidRPr="008E2618" w:rsidRDefault="004A165E" w:rsidP="003C3331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AC68BC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4.1 </w:t>
            </w:r>
            <w:r w:rsidR="003C3331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อธิบายความรู้เกี่ยวกับการใช้เทคโนโลยีสารสนเทศในการพัฒนาการเรียนรู้</w:t>
            </w:r>
          </w:p>
        </w:tc>
        <w:tc>
          <w:tcPr>
            <w:tcW w:w="850" w:type="dxa"/>
          </w:tcPr>
          <w:p w14:paraId="742E381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1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1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1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1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1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827" w14:textId="77777777" w:rsidTr="000D55A1">
        <w:tc>
          <w:tcPr>
            <w:tcW w:w="5387" w:type="dxa"/>
          </w:tcPr>
          <w:p w14:paraId="742E3820" w14:textId="1BE44A5D" w:rsidR="002D181E" w:rsidRPr="008E2618" w:rsidRDefault="004A165E" w:rsidP="003C3331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FD5BB1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4.2 </w:t>
            </w:r>
            <w:r w:rsidR="003C3331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ประยุกต์ใช้เทคโนโลยีสารสนเทศทางสุขภาพ ในการพยาบาล การแก้ไขปัญหาที่เกี่ยวข้องกับสุขภาพได้อย่างเหมาะสม บนพื้นฐานความซื่อสัตย์ ความมีวินัย จริยธรรม ความรับผิดชอบในการใช้เทคโนโลยีสารสนเทศ เพื่อการพัฒนาคุณภาพการพยาบาลและยกระดับคุณภาพชีวิตประชาชน</w:t>
            </w:r>
          </w:p>
        </w:tc>
        <w:tc>
          <w:tcPr>
            <w:tcW w:w="850" w:type="dxa"/>
          </w:tcPr>
          <w:p w14:paraId="742E3821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22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23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24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25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26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0B56D3" w:rsidRPr="008E2618" w14:paraId="742E382F" w14:textId="77777777" w:rsidTr="000D55A1">
        <w:tc>
          <w:tcPr>
            <w:tcW w:w="5387" w:type="dxa"/>
          </w:tcPr>
          <w:p w14:paraId="742E3828" w14:textId="264C5FF2" w:rsidR="002D181E" w:rsidRPr="008E2618" w:rsidRDefault="004A165E" w:rsidP="003C3331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FD5BB1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4.3 </w:t>
            </w:r>
            <w:r w:rsidR="006B1ED7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ประยุกต์ใช้หลักทางคณิตศาสตร์ สถิติ เทคโนโลยีสารสนเทศที่เกี่ยวข้องกับสุขภาพ และสื่อสารได้อย่างถูกต้องทั้งภาษาไทยและภาษาอังกฤษ</w:t>
            </w:r>
          </w:p>
        </w:tc>
        <w:tc>
          <w:tcPr>
            <w:tcW w:w="850" w:type="dxa"/>
          </w:tcPr>
          <w:p w14:paraId="742E3829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2A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2B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2C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2D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2E" w14:textId="77777777" w:rsidR="002D181E" w:rsidRPr="008E2618" w:rsidRDefault="002D181E" w:rsidP="002D181E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47" w14:textId="77777777" w:rsidTr="000D55A1">
        <w:tc>
          <w:tcPr>
            <w:tcW w:w="5387" w:type="dxa"/>
          </w:tcPr>
          <w:p w14:paraId="742E3840" w14:textId="6653BD4B" w:rsidR="00BF5249" w:rsidRPr="008E2618" w:rsidRDefault="00B77B19" w:rsidP="00016104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BF5249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5 </w:t>
            </w:r>
            <w:r w:rsidR="00016104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สื่อสารและสามารถติดต่อประสานงานทางสุขภาพได้อย่างเหมาะสมในทุกระดับ</w:t>
            </w:r>
          </w:p>
        </w:tc>
        <w:tc>
          <w:tcPr>
            <w:tcW w:w="850" w:type="dxa"/>
          </w:tcPr>
          <w:p w14:paraId="742E3841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42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43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44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45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46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4F" w14:textId="77777777" w:rsidTr="000D55A1">
        <w:tc>
          <w:tcPr>
            <w:tcW w:w="5387" w:type="dxa"/>
          </w:tcPr>
          <w:p w14:paraId="742E3848" w14:textId="17FA68D9" w:rsidR="00BF5249" w:rsidRPr="008E2618" w:rsidRDefault="004A165E" w:rsidP="00016104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BF5249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5.1 </w:t>
            </w:r>
            <w:r w:rsidR="00413C3D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สื่อสารและมีปฏิสัมพันธ์อย่างสร้างสรรค์กับผู้รับบริการ ผู้ร่วมงาน และผู้ที่เกี่ยวข้อง โดยแสดงความคิดเห็นของตนเองอย่างเป็นเหตุเป็นผล และเคารพในความคิดเห็นของผู้อื่น</w:t>
            </w:r>
          </w:p>
        </w:tc>
        <w:tc>
          <w:tcPr>
            <w:tcW w:w="850" w:type="dxa"/>
          </w:tcPr>
          <w:p w14:paraId="742E3849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4A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4B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4C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4D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4E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57" w14:textId="77777777" w:rsidTr="000D55A1">
        <w:tc>
          <w:tcPr>
            <w:tcW w:w="5387" w:type="dxa"/>
          </w:tcPr>
          <w:p w14:paraId="15A3FB94" w14:textId="77777777" w:rsidR="00BF5249" w:rsidRDefault="004A165E" w:rsidP="00016104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BF5249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5.2 </w:t>
            </w:r>
            <w:r w:rsidR="006F32E6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ทำงานเป็นทีมในบทบาทผู้นำและสมาชิกทีม ในบริบทหรือสถานการณ์ที่หลากหลาย</w:t>
            </w:r>
          </w:p>
          <w:p w14:paraId="742E3850" w14:textId="5AAF6434" w:rsidR="00234DA9" w:rsidRPr="008E2618" w:rsidRDefault="00234DA9" w:rsidP="00016104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42E3851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52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53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54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55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56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5F" w14:textId="77777777" w:rsidTr="000D55A1">
        <w:tc>
          <w:tcPr>
            <w:tcW w:w="5387" w:type="dxa"/>
          </w:tcPr>
          <w:p w14:paraId="742E3858" w14:textId="202816F6" w:rsidR="009E31E0" w:rsidRPr="008E2618" w:rsidRDefault="004A165E" w:rsidP="00016104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lastRenderedPageBreak/>
              <w:t xml:space="preserve"> </w:t>
            </w:r>
            <w:r w:rsidR="00BF5249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5.3 </w:t>
            </w:r>
            <w:r w:rsidR="006F32E6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สื่อสารในการปฏิบัติการพยาบาลและการผดุงครรภ์ด้วยความเมตตา กรุณา และเอื้ออาทร โดยคำนึงถึงความปลอดภัย สิทธิผู้ป่วย และความหลากหลายทางวัฒนธรรม</w:t>
            </w:r>
          </w:p>
        </w:tc>
        <w:tc>
          <w:tcPr>
            <w:tcW w:w="850" w:type="dxa"/>
          </w:tcPr>
          <w:p w14:paraId="742E3859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5A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5B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5C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5D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5E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6F" w14:textId="77777777" w:rsidTr="000D55A1">
        <w:tc>
          <w:tcPr>
            <w:tcW w:w="5387" w:type="dxa"/>
          </w:tcPr>
          <w:p w14:paraId="742E3868" w14:textId="65C8F826" w:rsidR="00BF5249" w:rsidRPr="008E2618" w:rsidRDefault="00B77B19" w:rsidP="00710269">
            <w:pPr>
              <w:jc w:val="thaiDistribute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BF5249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6 </w:t>
            </w:r>
            <w:r w:rsidR="00C74526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มีจิตอาสา มีคุณธรรม และจริยธรรม</w:t>
            </w:r>
          </w:p>
        </w:tc>
        <w:tc>
          <w:tcPr>
            <w:tcW w:w="850" w:type="dxa"/>
          </w:tcPr>
          <w:p w14:paraId="742E3869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6A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6B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6C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6D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6E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77" w14:textId="77777777" w:rsidTr="000D55A1">
        <w:tc>
          <w:tcPr>
            <w:tcW w:w="5387" w:type="dxa"/>
          </w:tcPr>
          <w:p w14:paraId="742E3870" w14:textId="59E1D7FA" w:rsidR="00BF5249" w:rsidRPr="008E2618" w:rsidRDefault="004A165E" w:rsidP="00710269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BF5249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6.1 </w:t>
            </w:r>
            <w:r w:rsidR="00710269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แสดงออกถึงการมีจิตอาสา การมีความซื่อสัตย์ การมีวินัย การตรงต่อเวลา ความรับผิดชอบต่อตนเองและสังคม</w:t>
            </w:r>
          </w:p>
        </w:tc>
        <w:tc>
          <w:tcPr>
            <w:tcW w:w="850" w:type="dxa"/>
          </w:tcPr>
          <w:p w14:paraId="742E3871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72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73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74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75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76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BF5249" w:rsidRPr="008E2618" w14:paraId="742E387F" w14:textId="77777777" w:rsidTr="000D55A1">
        <w:tc>
          <w:tcPr>
            <w:tcW w:w="5387" w:type="dxa"/>
          </w:tcPr>
          <w:p w14:paraId="742E3878" w14:textId="6A615B18" w:rsidR="00BF5249" w:rsidRPr="008E2618" w:rsidRDefault="004A165E" w:rsidP="00710269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3F5684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>6</w:t>
            </w:r>
            <w:r w:rsidR="00BF5249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.2 </w:t>
            </w:r>
            <w:r w:rsidR="00710269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สามารถวิเคราะห์ประเด็นปัญหาทางจริยธรรม</w:t>
            </w:r>
          </w:p>
        </w:tc>
        <w:tc>
          <w:tcPr>
            <w:tcW w:w="850" w:type="dxa"/>
          </w:tcPr>
          <w:p w14:paraId="742E3879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7A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7B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7C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7D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7E" w14:textId="77777777" w:rsidR="00BF5249" w:rsidRPr="008E2618" w:rsidRDefault="00BF5249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3F5684" w:rsidRPr="008E2618" w14:paraId="742E3887" w14:textId="77777777" w:rsidTr="000D55A1">
        <w:tc>
          <w:tcPr>
            <w:tcW w:w="5387" w:type="dxa"/>
          </w:tcPr>
          <w:p w14:paraId="742E3880" w14:textId="45D5FB32" w:rsidR="003F5684" w:rsidRPr="008E2618" w:rsidRDefault="004A165E" w:rsidP="00710269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="003F5684"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6.3 </w:t>
            </w:r>
            <w:r w:rsidR="00710269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แสดงออกถึงการเคารพสิทธิ คุณค่า ความแตกต่าง และศักดิ์ศรีของความเป็นมนุษย์ของผู้อื่นและตนเอง</w:t>
            </w:r>
          </w:p>
        </w:tc>
        <w:tc>
          <w:tcPr>
            <w:tcW w:w="850" w:type="dxa"/>
          </w:tcPr>
          <w:p w14:paraId="742E3881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82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83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E3884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E3885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2E3886" w14:textId="77777777" w:rsidR="003F5684" w:rsidRPr="008E2618" w:rsidRDefault="003F5684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C74526" w:rsidRPr="008E2618" w14:paraId="4843FF9A" w14:textId="77777777" w:rsidTr="000D55A1">
        <w:tc>
          <w:tcPr>
            <w:tcW w:w="5387" w:type="dxa"/>
          </w:tcPr>
          <w:p w14:paraId="643A9BC8" w14:textId="51D39722" w:rsidR="00C74526" w:rsidRPr="008E2618" w:rsidRDefault="00C74526" w:rsidP="00CC6CDB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 xml:space="preserve">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6.4 </w:t>
            </w:r>
            <w:r w:rsidR="00710269"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แสดงออกถึงการมีทัศนคติที่ดีต่อวิชาชีพ ตระหนักในคุณค่าวิชาชีพ และสิทธิของพยาบาล</w:t>
            </w:r>
          </w:p>
        </w:tc>
        <w:tc>
          <w:tcPr>
            <w:tcW w:w="850" w:type="dxa"/>
          </w:tcPr>
          <w:p w14:paraId="3777417E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183F95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4C3BE7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2E1AA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7FAF1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922D4A0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C74526" w:rsidRPr="008E2618" w14:paraId="50AD8234" w14:textId="77777777" w:rsidTr="000D55A1">
        <w:tc>
          <w:tcPr>
            <w:tcW w:w="5387" w:type="dxa"/>
          </w:tcPr>
          <w:p w14:paraId="59C9C657" w14:textId="49B2337C" w:rsidR="00C74526" w:rsidRPr="008E2618" w:rsidRDefault="00B77B19" w:rsidP="00CC6CDB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PLO </w:t>
            </w:r>
            <w:r w:rsidR="00CC6CDB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>7</w:t>
            </w:r>
            <w:r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  <w:t xml:space="preserve"> </w:t>
            </w:r>
            <w:r w:rsidR="00CC6CDB" w:rsidRPr="008E2618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เป็นผู้เรียนรู้และพัฒนาตนเอง ทันต่อการเปลี่ยนแปลง คิดอย่างมีวิจารณญาณ เป็นระบบ มีเหตุผล และสามารถตัดสินใจแก้ปัญหาได้อย่างเหมาะสม</w:t>
            </w:r>
          </w:p>
        </w:tc>
        <w:tc>
          <w:tcPr>
            <w:tcW w:w="850" w:type="dxa"/>
          </w:tcPr>
          <w:p w14:paraId="2CCADBF0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441FA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41214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763F49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6D24D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1A9E9457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C74526" w:rsidRPr="008E2618" w14:paraId="0DE64C1D" w14:textId="77777777" w:rsidTr="000D55A1">
        <w:tc>
          <w:tcPr>
            <w:tcW w:w="5387" w:type="dxa"/>
          </w:tcPr>
          <w:p w14:paraId="0C313700" w14:textId="6AEEFE62" w:rsidR="00C74526" w:rsidRPr="008E2618" w:rsidRDefault="00CC6CDB" w:rsidP="00CC6CDB">
            <w:pPr>
              <w:jc w:val="thaiDistribute"/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 7.1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สามารถสืบค้นข้อมูล และใช้กระบวนการทางวิทยาศาสตร์ การวิจัย และนวัตกรรมที่ทันสมัย เพื่อพัฒนาความรู้และตัดสินใจแก้ไขปัญหาได้อย่างเหมาะสม</w:t>
            </w:r>
          </w:p>
        </w:tc>
        <w:tc>
          <w:tcPr>
            <w:tcW w:w="850" w:type="dxa"/>
          </w:tcPr>
          <w:p w14:paraId="5717BB10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703A44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81A4C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95960C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AA2C4B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7671FC3B" w14:textId="77777777" w:rsidR="00C74526" w:rsidRPr="008E2618" w:rsidRDefault="00C74526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  <w:tr w:rsidR="00CC6CDB" w:rsidRPr="008E2618" w14:paraId="7FCA8A47" w14:textId="77777777" w:rsidTr="000D55A1">
        <w:tc>
          <w:tcPr>
            <w:tcW w:w="5387" w:type="dxa"/>
          </w:tcPr>
          <w:p w14:paraId="1D103F2A" w14:textId="7B9F2156" w:rsidR="00CC6CDB" w:rsidRPr="008E2618" w:rsidRDefault="00CC6CDB" w:rsidP="003F5684">
            <w:pPr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</w:pP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</w:rPr>
              <w:t xml:space="preserve"> 7.2 </w:t>
            </w:r>
            <w:r w:rsidRPr="008E2618">
              <w:rPr>
                <w:rFonts w:ascii="Chulabhorn Likit Text Light" w:hAnsi="Chulabhorn Likit Text Light" w:cs="Chulabhorn Likit Text Light"/>
                <w:sz w:val="20"/>
                <w:szCs w:val="20"/>
                <w:cs/>
              </w:rPr>
              <w:t>คิดอย่างมีวิจารณญาณ เป็นระบบและสร้างสรรค์เพื่อแก้ไขปัญหา</w:t>
            </w:r>
          </w:p>
        </w:tc>
        <w:tc>
          <w:tcPr>
            <w:tcW w:w="850" w:type="dxa"/>
          </w:tcPr>
          <w:p w14:paraId="1353FC43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14D31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FB02C8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A66C0E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8C0DCF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  <w:tc>
          <w:tcPr>
            <w:tcW w:w="854" w:type="dxa"/>
          </w:tcPr>
          <w:p w14:paraId="22FA84EF" w14:textId="77777777" w:rsidR="00CC6CDB" w:rsidRPr="008E2618" w:rsidRDefault="00CC6CDB" w:rsidP="005D1C56">
            <w:pPr>
              <w:jc w:val="both"/>
              <w:rPr>
                <w:rFonts w:ascii="Chulabhorn Likit Text Light" w:hAnsi="Chulabhorn Likit Text Light" w:cs="Chulabhorn Likit Text Light"/>
                <w:sz w:val="20"/>
                <w:szCs w:val="20"/>
              </w:rPr>
            </w:pPr>
          </w:p>
        </w:tc>
      </w:tr>
    </w:tbl>
    <w:p w14:paraId="742E3888" w14:textId="77777777" w:rsidR="00346C12" w:rsidRPr="008E2618" w:rsidRDefault="00346C12" w:rsidP="00346C12">
      <w:pPr>
        <w:spacing w:before="240" w:after="0"/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</w:pP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ข้อเสนอแนะ</w:t>
      </w: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</w:rPr>
        <w:t>/</w:t>
      </w:r>
      <w:r w:rsidRPr="008E2618"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  <w:t>ความคิดเห็นเพิ่มเติม</w:t>
      </w:r>
    </w:p>
    <w:p w14:paraId="742E3889" w14:textId="191CEA2D" w:rsidR="00512550" w:rsidRPr="008E2618" w:rsidRDefault="00346C12" w:rsidP="00346C12">
      <w:pPr>
        <w:spacing w:after="0"/>
        <w:jc w:val="both"/>
        <w:rPr>
          <w:rFonts w:ascii="Chulabhorn Likit Text Light" w:hAnsi="Chulabhorn Likit Text Light" w:cs="Chulabhorn Likit Text Light"/>
          <w:sz w:val="20"/>
          <w:szCs w:val="20"/>
        </w:rPr>
      </w:pPr>
      <w:r w:rsidRPr="008E2618">
        <w:rPr>
          <w:rFonts w:ascii="Chulabhorn Likit Text Light" w:hAnsi="Chulabhorn Likit Text Light" w:cs="Chulabhorn Likit Text Light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7C59" w:rsidRPr="008E2618">
        <w:rPr>
          <w:rFonts w:ascii="Chulabhorn Likit Text Light" w:hAnsi="Chulabhorn Likit Text Light" w:cs="Chulabhorn Likit Text Ligh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C6CDB" w:rsidRPr="008E2618">
        <w:rPr>
          <w:rFonts w:ascii="Chulabhorn Likit Text Light" w:hAnsi="Chulabhorn Likit Text Light" w:cs="Chulabhorn Likit Text Light"/>
          <w:sz w:val="20"/>
          <w:szCs w:val="20"/>
        </w:rPr>
        <w:t>.................................................................................................................</w:t>
      </w:r>
      <w:r w:rsidR="00977C59" w:rsidRPr="008E2618">
        <w:rPr>
          <w:rFonts w:ascii="Chulabhorn Likit Text Light" w:hAnsi="Chulabhorn Likit Text Light" w:cs="Chulabhorn Likit Text Light"/>
          <w:sz w:val="20"/>
          <w:szCs w:val="20"/>
        </w:rPr>
        <w:t>..</w:t>
      </w:r>
    </w:p>
    <w:sectPr w:rsidR="00512550" w:rsidRPr="008E2618" w:rsidSect="00370970">
      <w:footerReference w:type="default" r:id="rId7"/>
      <w:pgSz w:w="11906" w:h="16838"/>
      <w:pgMar w:top="709" w:right="991" w:bottom="56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F5B7" w14:textId="77777777" w:rsidR="00D12BDC" w:rsidRDefault="00D12BDC" w:rsidP="00912527">
      <w:pPr>
        <w:spacing w:after="0" w:line="240" w:lineRule="auto"/>
      </w:pPr>
      <w:r>
        <w:separator/>
      </w:r>
    </w:p>
  </w:endnote>
  <w:endnote w:type="continuationSeparator" w:id="0">
    <w:p w14:paraId="75AD393A" w14:textId="77777777" w:rsidR="00D12BDC" w:rsidRDefault="00D12BDC" w:rsidP="0091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hulabhorn Likit Text Light" w:hAnsi="Chulabhorn Likit Text Light" w:cs="Chulabhorn Likit Text Light"/>
        <w:sz w:val="20"/>
        <w:szCs w:val="20"/>
      </w:rPr>
      <w:id w:val="126272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8759C" w14:textId="77777777" w:rsidR="00370970" w:rsidRDefault="00370970">
        <w:pPr>
          <w:pStyle w:val="Footer"/>
          <w:jc w:val="center"/>
          <w:rPr>
            <w:rFonts w:ascii="Chulabhorn Likit Text Light" w:hAnsi="Chulabhorn Likit Text Light" w:cs="Chulabhorn Likit Text Light"/>
            <w:sz w:val="20"/>
            <w:szCs w:val="20"/>
          </w:rPr>
        </w:pPr>
      </w:p>
      <w:p w14:paraId="71B280C3" w14:textId="5C53BCA2" w:rsidR="00370970" w:rsidRPr="00370970" w:rsidRDefault="0058496F">
        <w:pPr>
          <w:pStyle w:val="Footer"/>
          <w:jc w:val="center"/>
          <w:rPr>
            <w:rFonts w:ascii="Chulabhorn Likit Text Light" w:hAnsi="Chulabhorn Likit Text Light" w:cs="Chulabhorn Likit Text Light"/>
            <w:noProof/>
            <w:sz w:val="20"/>
            <w:szCs w:val="20"/>
          </w:rPr>
        </w:pPr>
        <w:r w:rsidRPr="00370970">
          <w:rPr>
            <w:rFonts w:ascii="Chulabhorn Likit Text Light" w:hAnsi="Chulabhorn Likit Text Light" w:cs="Chulabhorn Likit Text Light"/>
            <w:sz w:val="20"/>
            <w:szCs w:val="20"/>
          </w:rPr>
          <w:fldChar w:fldCharType="begin"/>
        </w:r>
        <w:r w:rsidRPr="00370970">
          <w:rPr>
            <w:rFonts w:ascii="Chulabhorn Likit Text Light" w:hAnsi="Chulabhorn Likit Text Light" w:cs="Chulabhorn Likit Text Light"/>
            <w:sz w:val="20"/>
            <w:szCs w:val="20"/>
          </w:rPr>
          <w:instrText xml:space="preserve"> PAGE   \* MERGEFORMAT </w:instrText>
        </w:r>
        <w:r w:rsidRPr="00370970">
          <w:rPr>
            <w:rFonts w:ascii="Chulabhorn Likit Text Light" w:hAnsi="Chulabhorn Likit Text Light" w:cs="Chulabhorn Likit Text Light"/>
            <w:sz w:val="20"/>
            <w:szCs w:val="20"/>
          </w:rPr>
          <w:fldChar w:fldCharType="separate"/>
        </w: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</w:rPr>
          <w:t>2</w:t>
        </w: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</w:rPr>
          <w:fldChar w:fldCharType="end"/>
        </w:r>
      </w:p>
      <w:p w14:paraId="338893A5" w14:textId="600C1819" w:rsidR="0058496F" w:rsidRPr="00370970" w:rsidRDefault="00370970" w:rsidP="00370970">
        <w:pPr>
          <w:pStyle w:val="Footer"/>
          <w:tabs>
            <w:tab w:val="clear" w:pos="9360"/>
          </w:tabs>
          <w:ind w:right="-426"/>
          <w:jc w:val="right"/>
          <w:rPr>
            <w:rFonts w:ascii="Chulabhorn Likit Text Light" w:hAnsi="Chulabhorn Likit Text Light" w:cs="Chulabhorn Likit Text Light"/>
            <w:sz w:val="20"/>
            <w:szCs w:val="20"/>
          </w:rPr>
        </w:pP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  <w:cs/>
          </w:rPr>
          <w:t>พัฒนา</w:t>
        </w: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</w:rPr>
          <w:t xml:space="preserve"> </w:t>
        </w: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  <w:cs/>
          </w:rPr>
          <w:t xml:space="preserve">เดือนเมษายน </w:t>
        </w:r>
        <w:r w:rsidRPr="00370970">
          <w:rPr>
            <w:rFonts w:ascii="Chulabhorn Likit Text Light" w:hAnsi="Chulabhorn Likit Text Light" w:cs="Chulabhorn Likit Text Light"/>
            <w:noProof/>
            <w:sz w:val="20"/>
            <w:szCs w:val="20"/>
          </w:rPr>
          <w:t>2565</w:t>
        </w:r>
      </w:p>
    </w:sdtContent>
  </w:sdt>
  <w:p w14:paraId="742E3891" w14:textId="77777777" w:rsidR="00912527" w:rsidRDefault="0091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3BA6" w14:textId="77777777" w:rsidR="00D12BDC" w:rsidRDefault="00D12BDC" w:rsidP="00912527">
      <w:pPr>
        <w:spacing w:after="0" w:line="240" w:lineRule="auto"/>
      </w:pPr>
      <w:r>
        <w:separator/>
      </w:r>
    </w:p>
  </w:footnote>
  <w:footnote w:type="continuationSeparator" w:id="0">
    <w:p w14:paraId="5D6BC09E" w14:textId="77777777" w:rsidR="00D12BDC" w:rsidRDefault="00D12BDC" w:rsidP="00912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50"/>
    <w:rsid w:val="00016104"/>
    <w:rsid w:val="00026244"/>
    <w:rsid w:val="00045131"/>
    <w:rsid w:val="000463D0"/>
    <w:rsid w:val="000A1040"/>
    <w:rsid w:val="000A590A"/>
    <w:rsid w:val="000B1694"/>
    <w:rsid w:val="000B56D3"/>
    <w:rsid w:val="000D55A1"/>
    <w:rsid w:val="001075D0"/>
    <w:rsid w:val="00133758"/>
    <w:rsid w:val="00186164"/>
    <w:rsid w:val="001B4C97"/>
    <w:rsid w:val="001E3AED"/>
    <w:rsid w:val="002271B9"/>
    <w:rsid w:val="00234DA9"/>
    <w:rsid w:val="0027481E"/>
    <w:rsid w:val="002C46A7"/>
    <w:rsid w:val="002D181E"/>
    <w:rsid w:val="002D7BF9"/>
    <w:rsid w:val="002E11EB"/>
    <w:rsid w:val="0030209E"/>
    <w:rsid w:val="00333F6A"/>
    <w:rsid w:val="00346C12"/>
    <w:rsid w:val="00360D98"/>
    <w:rsid w:val="00370970"/>
    <w:rsid w:val="003C3331"/>
    <w:rsid w:val="003D37D1"/>
    <w:rsid w:val="003F5684"/>
    <w:rsid w:val="00413C3D"/>
    <w:rsid w:val="00447301"/>
    <w:rsid w:val="004A165E"/>
    <w:rsid w:val="004F7226"/>
    <w:rsid w:val="00512550"/>
    <w:rsid w:val="00535474"/>
    <w:rsid w:val="00535B05"/>
    <w:rsid w:val="00552786"/>
    <w:rsid w:val="0057407E"/>
    <w:rsid w:val="0058496F"/>
    <w:rsid w:val="00594FE0"/>
    <w:rsid w:val="005E5676"/>
    <w:rsid w:val="00653515"/>
    <w:rsid w:val="00667468"/>
    <w:rsid w:val="006B1ED7"/>
    <w:rsid w:val="006D64C0"/>
    <w:rsid w:val="006E26F6"/>
    <w:rsid w:val="006E3ABD"/>
    <w:rsid w:val="006E466E"/>
    <w:rsid w:val="006F32E6"/>
    <w:rsid w:val="0070636B"/>
    <w:rsid w:val="00710269"/>
    <w:rsid w:val="00743C5D"/>
    <w:rsid w:val="00781013"/>
    <w:rsid w:val="00787B2C"/>
    <w:rsid w:val="00803E82"/>
    <w:rsid w:val="00875C07"/>
    <w:rsid w:val="008D1EEA"/>
    <w:rsid w:val="008D28D8"/>
    <w:rsid w:val="008E2618"/>
    <w:rsid w:val="00902C48"/>
    <w:rsid w:val="00912527"/>
    <w:rsid w:val="00931E42"/>
    <w:rsid w:val="009773E1"/>
    <w:rsid w:val="00977C59"/>
    <w:rsid w:val="00981F6C"/>
    <w:rsid w:val="009E31E0"/>
    <w:rsid w:val="00A1037B"/>
    <w:rsid w:val="00A56D1D"/>
    <w:rsid w:val="00A82EE9"/>
    <w:rsid w:val="00AC68BC"/>
    <w:rsid w:val="00B04F72"/>
    <w:rsid w:val="00B600E4"/>
    <w:rsid w:val="00B66607"/>
    <w:rsid w:val="00B75D9C"/>
    <w:rsid w:val="00B77B19"/>
    <w:rsid w:val="00BD3E6F"/>
    <w:rsid w:val="00BF5249"/>
    <w:rsid w:val="00C0103E"/>
    <w:rsid w:val="00C04BD5"/>
    <w:rsid w:val="00C04C0A"/>
    <w:rsid w:val="00C34A2C"/>
    <w:rsid w:val="00C74526"/>
    <w:rsid w:val="00C77BB0"/>
    <w:rsid w:val="00CA08FF"/>
    <w:rsid w:val="00CC6CDB"/>
    <w:rsid w:val="00CC7686"/>
    <w:rsid w:val="00D12BDC"/>
    <w:rsid w:val="00D73EE3"/>
    <w:rsid w:val="00D92FD9"/>
    <w:rsid w:val="00E118DF"/>
    <w:rsid w:val="00E41C1F"/>
    <w:rsid w:val="00E7624E"/>
    <w:rsid w:val="00EA16DA"/>
    <w:rsid w:val="00ED3C5A"/>
    <w:rsid w:val="00EE422D"/>
    <w:rsid w:val="00EE4C8B"/>
    <w:rsid w:val="00EF3EDD"/>
    <w:rsid w:val="00F10393"/>
    <w:rsid w:val="00F32490"/>
    <w:rsid w:val="00F35A71"/>
    <w:rsid w:val="00F910BC"/>
    <w:rsid w:val="00FA0D2A"/>
    <w:rsid w:val="00FA427D"/>
    <w:rsid w:val="00FD5BB1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2E3797"/>
  <w15:docId w15:val="{9F733C7D-2FD9-48FB-A5AF-8992919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27"/>
  </w:style>
  <w:style w:type="paragraph" w:styleId="Footer">
    <w:name w:val="footer"/>
    <w:basedOn w:val="Normal"/>
    <w:link w:val="FooterChar"/>
    <w:uiPriority w:val="99"/>
    <w:unhideWhenUsed/>
    <w:rsid w:val="0091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27"/>
  </w:style>
  <w:style w:type="paragraph" w:styleId="BalloonText">
    <w:name w:val="Balloon Text"/>
    <w:basedOn w:val="Normal"/>
    <w:link w:val="BalloonTextChar"/>
    <w:uiPriority w:val="99"/>
    <w:semiHidden/>
    <w:unhideWhenUsed/>
    <w:rsid w:val="009125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C882-3125-4112-8328-94F78DC8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Chutimon Nantariyawat</cp:lastModifiedBy>
  <cp:revision>53</cp:revision>
  <cp:lastPrinted>2018-06-26T01:43:00Z</cp:lastPrinted>
  <dcterms:created xsi:type="dcterms:W3CDTF">2018-06-04T07:19:00Z</dcterms:created>
  <dcterms:modified xsi:type="dcterms:W3CDTF">2022-05-06T03:38:00Z</dcterms:modified>
</cp:coreProperties>
</file>